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1F2" w:rsidRPr="0022068F" w:rsidRDefault="004E6612" w:rsidP="008402D2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ZIPLAMA T</w:t>
      </w:r>
      <w:r w:rsidR="00E85279">
        <w:rPr>
          <w:rFonts w:ascii="Times New Roman" w:hAnsi="Times New Roman" w:cs="Times New Roman"/>
          <w:b/>
          <w:sz w:val="20"/>
          <w:szCs w:val="20"/>
        </w:rPr>
        <w:t>İLTİ</w:t>
      </w:r>
      <w:r w:rsidR="008402D2" w:rsidRPr="0022068F">
        <w:rPr>
          <w:rFonts w:ascii="Times New Roman" w:hAnsi="Times New Roman" w:cs="Times New Roman"/>
          <w:b/>
          <w:sz w:val="20"/>
          <w:szCs w:val="20"/>
        </w:rPr>
        <w:t xml:space="preserve"> TEKNİK ŞARTNAME</w:t>
      </w:r>
    </w:p>
    <w:p w:rsidR="00B24981" w:rsidRPr="0022068F" w:rsidRDefault="00B24981" w:rsidP="00E85279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4E6612" w:rsidRDefault="00284DAF" w:rsidP="00E74351">
      <w:pPr>
        <w:pStyle w:val="ListeParagraf"/>
        <w:numPr>
          <w:ilvl w:val="0"/>
          <w:numId w:val="7"/>
        </w:numPr>
        <w:shd w:val="clear" w:color="auto" w:fill="FFFFFF"/>
        <w:spacing w:line="360" w:lineRule="auto"/>
        <w:rPr>
          <w:sz w:val="20"/>
          <w:szCs w:val="20"/>
        </w:rPr>
      </w:pPr>
      <w:r w:rsidRPr="00E74351">
        <w:rPr>
          <w:sz w:val="20"/>
          <w:szCs w:val="20"/>
        </w:rPr>
        <w:t xml:space="preserve">Orta kısmında toplar bulunan ve topların, </w:t>
      </w:r>
      <w:r w:rsidR="00E05CD1" w:rsidRPr="00E74351">
        <w:rPr>
          <w:sz w:val="20"/>
          <w:szCs w:val="20"/>
        </w:rPr>
        <w:t xml:space="preserve">kullanıcı ağırlığı ile </w:t>
      </w:r>
      <w:r w:rsidRPr="00E74351">
        <w:rPr>
          <w:sz w:val="20"/>
          <w:szCs w:val="20"/>
        </w:rPr>
        <w:t>sallandıkça kendi önlerinde</w:t>
      </w:r>
      <w:r w:rsidR="009A2777" w:rsidRPr="00E74351">
        <w:rPr>
          <w:sz w:val="20"/>
          <w:szCs w:val="20"/>
        </w:rPr>
        <w:t xml:space="preserve"> </w:t>
      </w:r>
      <w:r w:rsidRPr="00E74351">
        <w:rPr>
          <w:sz w:val="20"/>
          <w:szCs w:val="20"/>
        </w:rPr>
        <w:t>bulunan deliklere</w:t>
      </w:r>
      <w:r w:rsidR="00991DA4" w:rsidRPr="00E74351">
        <w:rPr>
          <w:sz w:val="20"/>
          <w:szCs w:val="20"/>
        </w:rPr>
        <w:t xml:space="preserve"> basket atabildikleri </w:t>
      </w:r>
      <w:r w:rsidRPr="00E74351">
        <w:rPr>
          <w:sz w:val="20"/>
          <w:szCs w:val="20"/>
        </w:rPr>
        <w:t xml:space="preserve">bir </w:t>
      </w:r>
      <w:r w:rsidR="00E85279">
        <w:rPr>
          <w:sz w:val="20"/>
          <w:szCs w:val="20"/>
        </w:rPr>
        <w:t>oyun elemanıdır.</w:t>
      </w:r>
    </w:p>
    <w:p w:rsidR="00E74351" w:rsidRPr="00E74351" w:rsidRDefault="00E74351" w:rsidP="00E74351">
      <w:pPr>
        <w:pStyle w:val="ListeParagraf"/>
        <w:shd w:val="clear" w:color="auto" w:fill="FFFFFF"/>
        <w:spacing w:line="360" w:lineRule="auto"/>
        <w:rPr>
          <w:sz w:val="20"/>
          <w:szCs w:val="20"/>
        </w:rPr>
      </w:pPr>
    </w:p>
    <w:p w:rsidR="00284DAF" w:rsidRDefault="004E6612" w:rsidP="00E74351">
      <w:pPr>
        <w:pStyle w:val="ListeParagraf"/>
        <w:numPr>
          <w:ilvl w:val="0"/>
          <w:numId w:val="7"/>
        </w:numPr>
        <w:shd w:val="clear" w:color="auto" w:fill="FFFFFF"/>
        <w:spacing w:line="360" w:lineRule="auto"/>
        <w:rPr>
          <w:sz w:val="20"/>
          <w:szCs w:val="20"/>
        </w:rPr>
      </w:pPr>
      <w:r w:rsidRPr="00E74351">
        <w:rPr>
          <w:sz w:val="20"/>
          <w:szCs w:val="20"/>
        </w:rPr>
        <w:t xml:space="preserve">Zıplama </w:t>
      </w:r>
      <w:proofErr w:type="spellStart"/>
      <w:r w:rsidRPr="00E74351">
        <w:rPr>
          <w:sz w:val="20"/>
          <w:szCs w:val="20"/>
        </w:rPr>
        <w:t>Tilti</w:t>
      </w:r>
      <w:proofErr w:type="spellEnd"/>
      <w:r w:rsidRPr="00E74351">
        <w:rPr>
          <w:sz w:val="20"/>
          <w:szCs w:val="20"/>
        </w:rPr>
        <w:t xml:space="preserve"> TS EN 1176-</w:t>
      </w:r>
      <w:r w:rsidR="00E74351" w:rsidRPr="00E74351">
        <w:rPr>
          <w:sz w:val="20"/>
          <w:szCs w:val="20"/>
        </w:rPr>
        <w:t>6</w:t>
      </w:r>
      <w:r w:rsidRPr="00E74351">
        <w:rPr>
          <w:sz w:val="20"/>
          <w:szCs w:val="20"/>
        </w:rPr>
        <w:t xml:space="preserve">/Şubat 2010 Oyun Alanı Elemanları ve zemin düzenlemeleri. Bölüm 6: </w:t>
      </w:r>
      <w:r w:rsidR="00E74351" w:rsidRPr="00E74351">
        <w:rPr>
          <w:sz w:val="20"/>
          <w:szCs w:val="20"/>
        </w:rPr>
        <w:t xml:space="preserve">Sallanma Elemanları </w:t>
      </w:r>
      <w:r w:rsidRPr="00E74351">
        <w:rPr>
          <w:sz w:val="20"/>
          <w:szCs w:val="20"/>
        </w:rPr>
        <w:t xml:space="preserve">için ilave özel Güvenlik Kuralları ve Deney Yöntemleri Standardında mevcut </w:t>
      </w:r>
      <w:proofErr w:type="gramStart"/>
      <w:r w:rsidRPr="00E74351">
        <w:rPr>
          <w:sz w:val="20"/>
          <w:szCs w:val="20"/>
        </w:rPr>
        <w:t xml:space="preserve">olan  </w:t>
      </w:r>
      <w:r w:rsidR="00E74351" w:rsidRPr="00E74351">
        <w:rPr>
          <w:sz w:val="20"/>
          <w:szCs w:val="20"/>
        </w:rPr>
        <w:t>Tek</w:t>
      </w:r>
      <w:proofErr w:type="gramEnd"/>
      <w:r w:rsidR="00E74351" w:rsidRPr="00E74351">
        <w:rPr>
          <w:sz w:val="20"/>
          <w:szCs w:val="20"/>
        </w:rPr>
        <w:t xml:space="preserve"> noktaya bağlı sallanma elemanı Tip 2 B </w:t>
      </w:r>
      <w:r w:rsidRPr="00E74351">
        <w:rPr>
          <w:sz w:val="20"/>
          <w:szCs w:val="20"/>
        </w:rPr>
        <w:t xml:space="preserve"> Belgesine Sahip olmalıdır.</w:t>
      </w:r>
      <w:r w:rsidR="0057085C">
        <w:rPr>
          <w:sz w:val="20"/>
          <w:szCs w:val="20"/>
        </w:rPr>
        <w:t xml:space="preserve"> </w:t>
      </w:r>
      <w:r w:rsidR="0057085C" w:rsidRPr="0057085C">
        <w:rPr>
          <w:sz w:val="20"/>
          <w:szCs w:val="20"/>
        </w:rPr>
        <w:t>TS belgesi ürün tesliminde sunulacaktır.</w:t>
      </w:r>
    </w:p>
    <w:p w:rsidR="00E74351" w:rsidRPr="00E74351" w:rsidRDefault="00E74351" w:rsidP="00E74351">
      <w:pPr>
        <w:pStyle w:val="ListeParagraf"/>
        <w:shd w:val="clear" w:color="auto" w:fill="FFFFFF"/>
        <w:spacing w:line="360" w:lineRule="auto"/>
        <w:rPr>
          <w:sz w:val="20"/>
          <w:szCs w:val="20"/>
        </w:rPr>
      </w:pPr>
    </w:p>
    <w:p w:rsidR="00BD6992" w:rsidRDefault="009C73A3" w:rsidP="008A41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noProof/>
          <w:color w:val="1F497D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noProof/>
          <w:color w:val="1F497D"/>
          <w:sz w:val="20"/>
          <w:szCs w:val="20"/>
          <w:lang w:eastAsia="tr-TR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2976880</wp:posOffset>
            </wp:positionH>
            <wp:positionV relativeFrom="paragraph">
              <wp:posOffset>40640</wp:posOffset>
            </wp:positionV>
            <wp:extent cx="3152775" cy="3333750"/>
            <wp:effectExtent l="19050" t="0" r="9525" b="0"/>
            <wp:wrapTight wrapText="bothSides">
              <wp:wrapPolygon edited="0">
                <wp:start x="-131" y="0"/>
                <wp:lineTo x="-131" y="21477"/>
                <wp:lineTo x="21665" y="21477"/>
                <wp:lineTo x="21665" y="0"/>
                <wp:lineTo x="-131" y="0"/>
              </wp:wrapPolygon>
            </wp:wrapTight>
            <wp:docPr id="5" name="Resim 1" descr="\\TUBAA\TUBABelgelerim\ŞARTNAMELER 2014\OYUN GRUBU\tilt patlamış tek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UBAA\TUBABelgelerim\ŞARTNAMELER 2014\OYUN GRUBU\tilt patlamış tekni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4183" w:rsidRPr="0022068F" w:rsidRDefault="008A4183" w:rsidP="008A41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D646FE" w:rsidRPr="0022068F" w:rsidRDefault="00D646FE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D646FE" w:rsidRPr="0022068F" w:rsidRDefault="002B5165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noProof/>
          <w:color w:val="1F497D"/>
          <w:sz w:val="20"/>
          <w:szCs w:val="20"/>
          <w:lang w:eastAsia="tr-TR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40640</wp:posOffset>
            </wp:positionV>
            <wp:extent cx="3105150" cy="2133600"/>
            <wp:effectExtent l="19050" t="0" r="0" b="0"/>
            <wp:wrapTight wrapText="bothSides">
              <wp:wrapPolygon edited="0">
                <wp:start x="-133" y="0"/>
                <wp:lineTo x="-133" y="21407"/>
                <wp:lineTo x="21600" y="21407"/>
                <wp:lineTo x="21600" y="0"/>
                <wp:lineTo x="-133" y="0"/>
              </wp:wrapPolygon>
            </wp:wrapTight>
            <wp:docPr id="8" name="Resim 3" descr="C:\Users\NCOR\Desktop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COR\Desktop\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935" t="8543" r="2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D6992" w:rsidRDefault="00CF270D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noProof/>
          <w:color w:val="1F497D"/>
          <w:sz w:val="20"/>
          <w:szCs w:val="20"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margin-left:307.25pt;margin-top:2.45pt;width:40.4pt;height:27.8pt;z-index:251698176;mso-height-percent:200;mso-height-percent:200;mso-width-relative:margin;mso-height-relative:margin" stroked="f">
            <v:textbox style="mso-next-textbox:#_x0000_s1052;mso-fit-shape-to-text:t">
              <w:txbxContent>
                <w:p w:rsidR="00190093" w:rsidRPr="00380A4D" w:rsidRDefault="0019009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80A4D">
                    <w:rPr>
                      <w:rFonts w:ascii="Times New Roman" w:hAnsi="Times New Roman" w:cs="Times New Roman"/>
                      <w:sz w:val="16"/>
                      <w:szCs w:val="16"/>
                    </w:rPr>
                    <w:t>Şekil 1</w:t>
                  </w:r>
                </w:p>
              </w:txbxContent>
            </v:textbox>
          </v:shape>
        </w:pict>
      </w: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11395F" w:rsidRDefault="008A4183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2068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1-TAŞIYICI KONSTRÜKSİYON</w:t>
      </w:r>
      <w:r w:rsidR="00E8527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VE BORULAR</w:t>
      </w:r>
    </w:p>
    <w:p w:rsidR="00E85279" w:rsidRPr="0022068F" w:rsidRDefault="00E85279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11395F" w:rsidRDefault="00E85279" w:rsidP="008402D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Min. 76 mm çaplı 3 mm et kalınlığında borulardan oluşacak ve e</w:t>
      </w:r>
      <w:r w:rsidR="0011395F" w:rsidRPr="0022068F">
        <w:rPr>
          <w:rFonts w:ascii="Times New Roman" w:hAnsi="Times New Roman" w:cs="Times New Roman"/>
          <w:sz w:val="20"/>
          <w:szCs w:val="20"/>
        </w:rPr>
        <w:t>lektrostatik toz boyama sistemiyle polyester esaslı boya ile boyanacaktır.</w:t>
      </w:r>
    </w:p>
    <w:p w:rsidR="009C73A3" w:rsidRPr="004E6612" w:rsidRDefault="003D37DD" w:rsidP="008402D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Ayak kıs</w:t>
      </w:r>
      <w:r w:rsidR="009C73A3">
        <w:rPr>
          <w:rFonts w:ascii="Times New Roman" w:hAnsi="Times New Roman" w:cs="Times New Roman"/>
          <w:sz w:val="20"/>
          <w:szCs w:val="20"/>
        </w:rPr>
        <w:t>ı</w:t>
      </w:r>
      <w:r>
        <w:rPr>
          <w:rFonts w:ascii="Times New Roman" w:hAnsi="Times New Roman" w:cs="Times New Roman"/>
          <w:sz w:val="20"/>
          <w:szCs w:val="20"/>
        </w:rPr>
        <w:t>m</w:t>
      </w:r>
      <w:r w:rsidR="009C73A3">
        <w:rPr>
          <w:rFonts w:ascii="Times New Roman" w:hAnsi="Times New Roman" w:cs="Times New Roman"/>
          <w:sz w:val="20"/>
          <w:szCs w:val="20"/>
        </w:rPr>
        <w:t xml:space="preserve"> yerindeki borular 42 mm çaplı olacaktır</w:t>
      </w:r>
      <w:r w:rsidR="009C73A3" w:rsidRPr="0022068F">
        <w:rPr>
          <w:rFonts w:ascii="Times New Roman" w:hAnsi="Times New Roman" w:cs="Times New Roman"/>
          <w:sz w:val="20"/>
          <w:szCs w:val="20"/>
        </w:rPr>
        <w:t>.</w:t>
      </w:r>
    </w:p>
    <w:p w:rsidR="00B236AA" w:rsidRDefault="0011395F" w:rsidP="008402D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2068F">
        <w:rPr>
          <w:rFonts w:ascii="Times New Roman" w:hAnsi="Times New Roman" w:cs="Times New Roman"/>
          <w:sz w:val="20"/>
          <w:szCs w:val="20"/>
        </w:rPr>
        <w:t xml:space="preserve">Boru  </w:t>
      </w:r>
      <w:r w:rsidR="00E85279">
        <w:rPr>
          <w:rFonts w:ascii="Times New Roman" w:hAnsi="Times New Roman" w:cs="Times New Roman"/>
          <w:sz w:val="20"/>
          <w:szCs w:val="20"/>
        </w:rPr>
        <w:t>uzunlukları</w:t>
      </w:r>
      <w:proofErr w:type="gramEnd"/>
      <w:r w:rsidR="00E85279">
        <w:rPr>
          <w:rFonts w:ascii="Times New Roman" w:hAnsi="Times New Roman" w:cs="Times New Roman"/>
          <w:sz w:val="20"/>
          <w:szCs w:val="20"/>
        </w:rPr>
        <w:t xml:space="preserve"> min. 135</w:t>
      </w:r>
      <w:r w:rsidRPr="0022068F">
        <w:rPr>
          <w:rFonts w:ascii="Times New Roman" w:hAnsi="Times New Roman" w:cs="Times New Roman"/>
          <w:sz w:val="20"/>
          <w:szCs w:val="20"/>
        </w:rPr>
        <w:t>0</w:t>
      </w:r>
      <w:r w:rsidR="00E8527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85279">
        <w:rPr>
          <w:rFonts w:ascii="Times New Roman" w:hAnsi="Times New Roman" w:cs="Times New Roman"/>
          <w:sz w:val="20"/>
          <w:szCs w:val="20"/>
        </w:rPr>
        <w:t>mm,</w:t>
      </w:r>
      <w:proofErr w:type="gramEnd"/>
      <w:r w:rsidR="00E85279">
        <w:rPr>
          <w:rFonts w:ascii="Times New Roman" w:hAnsi="Times New Roman" w:cs="Times New Roman"/>
          <w:sz w:val="20"/>
          <w:szCs w:val="20"/>
        </w:rPr>
        <w:t xml:space="preserve"> ve iskeletin çapı en az 150</w:t>
      </w:r>
      <w:r w:rsidRPr="0022068F">
        <w:rPr>
          <w:rFonts w:ascii="Times New Roman" w:hAnsi="Times New Roman" w:cs="Times New Roman"/>
          <w:sz w:val="20"/>
          <w:szCs w:val="20"/>
        </w:rPr>
        <w:t>0 mm olacaktır</w:t>
      </w:r>
      <w:r w:rsidR="00B236AA" w:rsidRPr="0022068F">
        <w:rPr>
          <w:rFonts w:ascii="Times New Roman" w:hAnsi="Times New Roman" w:cs="Times New Roman"/>
          <w:sz w:val="20"/>
          <w:szCs w:val="20"/>
        </w:rPr>
        <w:t>.</w:t>
      </w:r>
    </w:p>
    <w:p w:rsidR="002B5165" w:rsidRPr="002B5165" w:rsidRDefault="002B5165" w:rsidP="002B5165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11395F" w:rsidRPr="0022068F" w:rsidRDefault="00E85279" w:rsidP="008402D2">
      <w:pPr>
        <w:pStyle w:val="Balk1"/>
        <w:spacing w:line="36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2</w:t>
      </w:r>
      <w:r w:rsidR="0011395F" w:rsidRPr="0022068F">
        <w:rPr>
          <w:sz w:val="20"/>
          <w:szCs w:val="20"/>
          <w:u w:val="none"/>
        </w:rPr>
        <w:t>-ANKRAJ</w:t>
      </w:r>
    </w:p>
    <w:p w:rsidR="00F61C06" w:rsidRDefault="00F61C06" w:rsidP="00F61C0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1C06">
        <w:rPr>
          <w:rFonts w:ascii="Times New Roman" w:hAnsi="Times New Roman" w:cs="Times New Roman"/>
          <w:sz w:val="20"/>
          <w:szCs w:val="20"/>
        </w:rPr>
        <w:t xml:space="preserve">Ürün beton alan üzerine montajlanmalıdır. Alan toprak ise, 150*150*20 cm ebatlarında beton atılarak </w:t>
      </w:r>
      <w:r w:rsidR="009919D3">
        <w:rPr>
          <w:rFonts w:ascii="Times New Roman" w:hAnsi="Times New Roman" w:cs="Times New Roman"/>
          <w:sz w:val="20"/>
          <w:szCs w:val="20"/>
        </w:rPr>
        <w:t xml:space="preserve">12*100 </w:t>
      </w:r>
      <w:r w:rsidRPr="00F61C06">
        <w:rPr>
          <w:rFonts w:ascii="Times New Roman" w:hAnsi="Times New Roman" w:cs="Times New Roman"/>
          <w:sz w:val="20"/>
          <w:szCs w:val="20"/>
        </w:rPr>
        <w:t>çelik dübel ile montajı yapılmalıdır.</w:t>
      </w:r>
    </w:p>
    <w:p w:rsidR="00F61C06" w:rsidRDefault="00F61C06" w:rsidP="00F61C0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1C06" w:rsidRDefault="00F61C06" w:rsidP="00F61C0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1C06" w:rsidRDefault="00F61C06" w:rsidP="00F61C0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1C06" w:rsidRPr="00F61C06" w:rsidRDefault="00F61C06" w:rsidP="00F61C0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1395F" w:rsidRPr="0022068F" w:rsidRDefault="0011395F" w:rsidP="008402D2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11395F" w:rsidRPr="0022068F" w:rsidRDefault="00E85279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1176655</wp:posOffset>
            </wp:positionH>
            <wp:positionV relativeFrom="paragraph">
              <wp:posOffset>215265</wp:posOffset>
            </wp:positionV>
            <wp:extent cx="3419475" cy="1809750"/>
            <wp:effectExtent l="19050" t="0" r="9525" b="0"/>
            <wp:wrapTight wrapText="bothSides">
              <wp:wrapPolygon edited="0">
                <wp:start x="-120" y="0"/>
                <wp:lineTo x="-120" y="21373"/>
                <wp:lineTo x="21660" y="21373"/>
                <wp:lineTo x="21660" y="0"/>
                <wp:lineTo x="-120" y="0"/>
              </wp:wrapPolygon>
            </wp:wrapTight>
            <wp:docPr id="3" name="Resim 1" descr="G:\Documents\Documents\GLOBALPARK\ÜRÜNLER\ZIPLAMA TİLT KATALOG SAYFASI\ZIPLAMA TILTI-CAK PLASTİK KALIP\TEKNİK RESİM\IMG-2014062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ocuments\Documents\GLOBALPARK\ÜRÜNLER\ZIPLAMA TİLT KATALOG SAYFASI\ZIPLAMA TILTI-CAK PLASTİK KALIP\TEKNİK RESİM\IMG-20140624-WA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5074" t="13859" r="21531" b="24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3</w:t>
      </w:r>
      <w:r w:rsidR="00644A77" w:rsidRPr="0022068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-</w:t>
      </w:r>
      <w:r w:rsidR="00D17687" w:rsidRPr="0022068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İÇ BÜKEY ANA GÖVDE</w:t>
      </w:r>
    </w:p>
    <w:p w:rsidR="0011395F" w:rsidRPr="0022068F" w:rsidRDefault="0011395F" w:rsidP="008402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11395F" w:rsidRPr="0022068F" w:rsidRDefault="0011395F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55687A" w:rsidRPr="0022068F" w:rsidRDefault="0055687A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55687A" w:rsidRPr="0022068F" w:rsidRDefault="0055687A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55687A" w:rsidRDefault="0055687A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22068F" w:rsidRDefault="0022068F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22068F" w:rsidRPr="0022068F" w:rsidRDefault="0022068F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55687A" w:rsidRPr="0022068F" w:rsidRDefault="0055687A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11395F" w:rsidRPr="0022068F" w:rsidRDefault="0011395F" w:rsidP="008402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11395F" w:rsidRPr="0022068F" w:rsidRDefault="0011395F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F497D"/>
          <w:sz w:val="20"/>
          <w:szCs w:val="20"/>
          <w:lang w:eastAsia="tr-TR"/>
        </w:rPr>
      </w:pPr>
    </w:p>
    <w:p w:rsidR="00740312" w:rsidRPr="0022068F" w:rsidRDefault="0074031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>Çapı</w:t>
      </w:r>
      <w:r w:rsidR="0055687A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en az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="0055687A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>1500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mm olan İç Bükey Ana gövde </w:t>
      </w:r>
      <w:r w:rsidR="00C90764">
        <w:rPr>
          <w:rFonts w:ascii="Times New Roman" w:hAnsi="Times New Roman" w:cs="Times New Roman"/>
          <w:sz w:val="20"/>
          <w:szCs w:val="20"/>
        </w:rPr>
        <w:t>TS</w:t>
      </w:r>
      <w:r w:rsidRPr="0022068F">
        <w:rPr>
          <w:rFonts w:ascii="Times New Roman" w:hAnsi="Times New Roman" w:cs="Times New Roman"/>
          <w:sz w:val="20"/>
          <w:szCs w:val="20"/>
        </w:rPr>
        <w:t xml:space="preserve"> standartlarına uygun olarak </w:t>
      </w:r>
      <w:r w:rsidR="005045B3">
        <w:rPr>
          <w:rFonts w:ascii="Times New Roman" w:hAnsi="Times New Roman" w:cs="Times New Roman"/>
          <w:sz w:val="20"/>
          <w:szCs w:val="20"/>
        </w:rPr>
        <w:t xml:space="preserve">polyester veya </w:t>
      </w:r>
      <w:r w:rsidRPr="0022068F">
        <w:rPr>
          <w:rFonts w:ascii="Times New Roman" w:hAnsi="Times New Roman" w:cs="Times New Roman"/>
          <w:sz w:val="20"/>
          <w:szCs w:val="20"/>
        </w:rPr>
        <w:t xml:space="preserve">polietilen malzemeden </w:t>
      </w:r>
      <w:r w:rsidR="00E85279">
        <w:rPr>
          <w:rFonts w:ascii="Times New Roman" w:hAnsi="Times New Roman" w:cs="Times New Roman"/>
          <w:sz w:val="20"/>
          <w:szCs w:val="20"/>
        </w:rPr>
        <w:t xml:space="preserve">şişirme yöntemi ile en fazla 2 parçadan oluşacak şekilde </w:t>
      </w:r>
      <w:r w:rsidRPr="0022068F">
        <w:rPr>
          <w:rFonts w:ascii="Times New Roman" w:hAnsi="Times New Roman" w:cs="Times New Roman"/>
          <w:sz w:val="20"/>
          <w:szCs w:val="20"/>
        </w:rPr>
        <w:t>imal edil</w:t>
      </w:r>
      <w:r w:rsidR="00E85279">
        <w:rPr>
          <w:rFonts w:ascii="Times New Roman" w:hAnsi="Times New Roman" w:cs="Times New Roman"/>
          <w:sz w:val="20"/>
          <w:szCs w:val="20"/>
        </w:rPr>
        <w:t>melidir</w:t>
      </w:r>
      <w:r w:rsidR="00E8527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Gövdede bulunan kanatl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ar vasıtası ile 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>borulara sabitlenip m12’lik vidalar ile birbirine bağlanmalıdır.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Oyun elemanı haznesinde topların gelişigüzel bir şekilde hareket etmesini sağlamak için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görüntüdeki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tepecikler ol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>malı,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gramStart"/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>h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azneler 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>4</w:t>
      </w:r>
      <w:proofErr w:type="gramEnd"/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top olacak şekilde 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>imal edilmelidir.</w:t>
      </w:r>
      <w:r w:rsidR="008402D2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</w:p>
    <w:p w:rsidR="008402D2" w:rsidRPr="0022068F" w:rsidRDefault="008402D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740312" w:rsidRPr="0022068F" w:rsidRDefault="002B5165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4</w:t>
      </w:r>
      <w:r w:rsidR="0055687A" w:rsidRPr="0022068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-  </w:t>
      </w:r>
      <w:r w:rsidR="00BD699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r w:rsidR="00740312" w:rsidRPr="0022068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KUBBE KAPAK</w:t>
      </w:r>
    </w:p>
    <w:p w:rsidR="00740312" w:rsidRPr="0022068F" w:rsidRDefault="001E115A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Çapı 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min. </w:t>
      </w:r>
      <w:r w:rsidR="0055687A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>1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>250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mm olan 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>polietilen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ana gövdeye sabitlenecek şekilde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>,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et kalınlığı </w:t>
      </w:r>
      <w:r w:rsidR="002B5165">
        <w:rPr>
          <w:rFonts w:ascii="Times New Roman" w:eastAsia="Times New Roman" w:hAnsi="Times New Roman" w:cs="Times New Roman"/>
          <w:sz w:val="20"/>
          <w:szCs w:val="20"/>
          <w:lang w:eastAsia="tr-TR"/>
        </w:rPr>
        <w:t>min.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="0055687A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>4</w:t>
      </w:r>
      <w:r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="00BD6992">
        <w:rPr>
          <w:rFonts w:ascii="Times New Roman" w:eastAsia="Times New Roman" w:hAnsi="Times New Roman" w:cs="Times New Roman"/>
          <w:sz w:val="20"/>
          <w:szCs w:val="20"/>
          <w:lang w:eastAsia="tr-TR"/>
        </w:rPr>
        <w:t>mm olacak şekilde üretilmeli</w:t>
      </w:r>
      <w:r w:rsidR="00BD6992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w:t xml:space="preserve">, </w:t>
      </w:r>
      <w:r w:rsidR="00BD6992" w:rsidRPr="00AE613B">
        <w:rPr>
          <w:rFonts w:ascii="Times New Roman" w:eastAsia="Times New Roman" w:hAnsi="Times New Roman" w:cs="Times New Roman"/>
          <w:noProof/>
          <w:sz w:val="20"/>
          <w:szCs w:val="20"/>
          <w:u w:val="single"/>
          <w:lang w:eastAsia="tr-TR"/>
        </w:rPr>
        <w:t>kırılmaz</w:t>
      </w:r>
      <w:r w:rsidR="00BD6992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w:t xml:space="preserve"> bir malzeme olan polikarbon kullanılmalıdır.</w:t>
      </w:r>
    </w:p>
    <w:p w:rsidR="0055687A" w:rsidRPr="0022068F" w:rsidRDefault="00E056A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3519805</wp:posOffset>
            </wp:positionH>
            <wp:positionV relativeFrom="paragraph">
              <wp:posOffset>36830</wp:posOffset>
            </wp:positionV>
            <wp:extent cx="1447800" cy="2238375"/>
            <wp:effectExtent l="19050" t="0" r="0" b="0"/>
            <wp:wrapTight wrapText="bothSides">
              <wp:wrapPolygon edited="0">
                <wp:start x="-284" y="0"/>
                <wp:lineTo x="-284" y="21508"/>
                <wp:lineTo x="21600" y="21508"/>
                <wp:lineTo x="21600" y="0"/>
                <wp:lineTo x="-284" y="0"/>
              </wp:wrapPolygon>
            </wp:wrapTight>
            <wp:docPr id="9" name="Resim 4" descr="C:\Users\NCOR\Desktop\TİLT KUBBE  teknik resim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COR\Desktop\TİLT KUBBE  teknik resim-Mode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4071" t="2519" r="26752" b="2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6992" w:rsidRDefault="00190093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328930</wp:posOffset>
            </wp:positionH>
            <wp:positionV relativeFrom="paragraph">
              <wp:posOffset>208280</wp:posOffset>
            </wp:positionV>
            <wp:extent cx="2438400" cy="1390650"/>
            <wp:effectExtent l="19050" t="0" r="0" b="0"/>
            <wp:wrapTight wrapText="bothSides">
              <wp:wrapPolygon edited="0">
                <wp:start x="-169" y="0"/>
                <wp:lineTo x="-169" y="21304"/>
                <wp:lineTo x="21600" y="21304"/>
                <wp:lineTo x="21600" y="0"/>
                <wp:lineTo x="-169" y="0"/>
              </wp:wrapPolygon>
            </wp:wrapTight>
            <wp:docPr id="7" name="Resim 2" descr="C:\Users\NCOR\Desktop\ZIPLAMA TİLTİ MALZEMELERİ\AKRİLİK KUBBE\ZIPLAMA TİLTİ KUBBE\TIİLT KUB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COR\Desktop\ZIPLAMA TİLTİ MALZEMELERİ\AKRİLİK KUBBE\ZIPLAMA TİLTİ KUBBE\TIİLT KUBB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D6992" w:rsidRDefault="00BD699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2B5165" w:rsidRPr="0022068F" w:rsidRDefault="002B5165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1E115A" w:rsidRPr="0022068F" w:rsidRDefault="00190093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5</w:t>
      </w:r>
      <w:r w:rsidR="001E115A" w:rsidRPr="0022068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-  </w:t>
      </w:r>
      <w:r w:rsidR="00BD6992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ELCİK DESTEKLİ </w:t>
      </w:r>
      <w:r w:rsidR="008402D2" w:rsidRPr="0022068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OTURAK</w:t>
      </w:r>
    </w:p>
    <w:p w:rsidR="007D29BF" w:rsidRPr="0022068F" w:rsidRDefault="002B5165" w:rsidP="008402D2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-394970</wp:posOffset>
            </wp:positionH>
            <wp:positionV relativeFrom="paragraph">
              <wp:posOffset>490855</wp:posOffset>
            </wp:positionV>
            <wp:extent cx="3476625" cy="1876425"/>
            <wp:effectExtent l="19050" t="0" r="9525" b="0"/>
            <wp:wrapTight wrapText="bothSides">
              <wp:wrapPolygon edited="0">
                <wp:start x="-118" y="0"/>
                <wp:lineTo x="-118" y="21490"/>
                <wp:lineTo x="21659" y="21490"/>
                <wp:lineTo x="21659" y="0"/>
                <wp:lineTo x="-118" y="0"/>
              </wp:wrapPolygon>
            </wp:wrapTight>
            <wp:docPr id="13" name="Resim 4" descr="G:\Documents\Documents\GLOBALPARK\ÜRÜNLER\ZIPLAMA TİLT KATALOG SAYFASI\ZIPLAMA TILTI-CAK PLASTİK KALIP\TEKNİK RESİM\PLASTİK OTURAK CAK PLASTİ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ocuments\Documents\GLOBALPARK\ÜRÜNLER\ZIPLAMA TİLT KATALOG SAYFASI\ZIPLAMA TILTI-CAK PLASTİK KALIP\TEKNİK RESİM\PLASTİK OTURAK CAK PLASTİ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0636" r="19040" b="40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15A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>Oturağın altında bulunan kanallar yardımı ile  metal konstrüksiyona bağlanır.</w:t>
      </w:r>
      <w:r w:rsidR="008402D2" w:rsidRPr="0022068F">
        <w:rPr>
          <w:rFonts w:ascii="Times New Roman" w:hAnsi="Times New Roman" w:cs="Times New Roman"/>
          <w:sz w:val="20"/>
          <w:szCs w:val="20"/>
        </w:rPr>
        <w:t xml:space="preserve"> </w:t>
      </w:r>
      <w:r w:rsidR="008402D2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>Rotasyon</w:t>
      </w:r>
      <w:r w:rsidR="002E4774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veya </w:t>
      </w:r>
      <w:proofErr w:type="gramStart"/>
      <w:r w:rsidR="002E4774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şişirme </w:t>
      </w:r>
      <w:r w:rsidR="008402D2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yöntemi</w:t>
      </w:r>
      <w:proofErr w:type="gramEnd"/>
      <w:r w:rsidR="008402D2" w:rsidRPr="0022068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ile  imal edilmelidir.</w:t>
      </w:r>
    </w:p>
    <w:p w:rsidR="00190093" w:rsidRDefault="00190093" w:rsidP="008402D2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22068F" w:rsidRPr="0022068F" w:rsidRDefault="00190093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756544" behindDoc="1" locked="0" layoutInCell="1" allowOverlap="1">
            <wp:simplePos x="0" y="0"/>
            <wp:positionH relativeFrom="column">
              <wp:posOffset>-247015</wp:posOffset>
            </wp:positionH>
            <wp:positionV relativeFrom="paragraph">
              <wp:posOffset>195580</wp:posOffset>
            </wp:positionV>
            <wp:extent cx="2667000" cy="990600"/>
            <wp:effectExtent l="19050" t="0" r="0" b="0"/>
            <wp:wrapTight wrapText="bothSides">
              <wp:wrapPolygon edited="0">
                <wp:start x="-154" y="0"/>
                <wp:lineTo x="-154" y="21185"/>
                <wp:lineTo x="21600" y="21185"/>
                <wp:lineTo x="21600" y="0"/>
                <wp:lineTo x="-154" y="0"/>
              </wp:wrapPolygon>
            </wp:wrapTight>
            <wp:docPr id="1" name="Resim 4" descr="G:\Documents\Documents\GLOBALPARK\ÜRÜNLER\ZIPLAMA TİLT KATALOG SAYFASI\ZIPLAMA TILTI-CAK PLASTİK KALIP\TEKNİK RESİM\PLASTİK OTURAK CAK PLASTİ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ocuments\Documents\GLOBALPARK\ÜRÜNLER\ZIPLAMA TİLT KATALOG SAYFASI\ZIPLAMA TILTI-CAK PLASTİK KALIP\TEKNİK RESİM\PLASTİK OTURAK CAK PLASTİ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5594" t="58610" r="28130" b="9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4774" w:rsidRPr="0022068F" w:rsidRDefault="002E4774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7D29BF" w:rsidRPr="0022068F" w:rsidRDefault="00190093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6</w:t>
      </w:r>
      <w:r w:rsidR="007D29BF" w:rsidRPr="0022068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-  </w:t>
      </w:r>
      <w:r w:rsidR="00DA7335" w:rsidRPr="0022068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SÜSPANSİYON ELEMANI</w:t>
      </w:r>
      <w:r w:rsidR="00B24981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- TAŞIYICI</w:t>
      </w:r>
    </w:p>
    <w:p w:rsidR="00DF3521" w:rsidRPr="00190093" w:rsidRDefault="00190093" w:rsidP="005C29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hAnsi="Times New Roman" w:cs="Times New Roman"/>
          <w:snapToGrid w:val="0"/>
          <w:sz w:val="20"/>
          <w:szCs w:val="20"/>
        </w:rPr>
        <w:t>K</w:t>
      </w:r>
      <w:r w:rsidR="00DF3521">
        <w:rPr>
          <w:rFonts w:ascii="Times New Roman" w:hAnsi="Times New Roman" w:cs="Times New Roman"/>
          <w:snapToGrid w:val="0"/>
          <w:sz w:val="20"/>
          <w:szCs w:val="20"/>
        </w:rPr>
        <w:t>auç</w:t>
      </w:r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uk süspansiyon elemanı </w:t>
      </w:r>
      <w:r>
        <w:rPr>
          <w:rFonts w:ascii="Times New Roman" w:hAnsi="Times New Roman" w:cs="Times New Roman"/>
          <w:snapToGrid w:val="0"/>
          <w:sz w:val="20"/>
          <w:szCs w:val="20"/>
        </w:rPr>
        <w:t>oyun</w:t>
      </w:r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eleman</w:t>
      </w:r>
      <w:r>
        <w:rPr>
          <w:rFonts w:ascii="Times New Roman" w:hAnsi="Times New Roman" w:cs="Times New Roman"/>
          <w:snapToGrid w:val="0"/>
          <w:sz w:val="20"/>
          <w:szCs w:val="20"/>
        </w:rPr>
        <w:t>ın</w:t>
      </w:r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ın hareket ettirilmesini sağlar. </w:t>
      </w:r>
      <w:r w:rsidR="008402D2" w:rsidRPr="0022068F">
        <w:rPr>
          <w:rFonts w:ascii="Times New Roman" w:hAnsi="Times New Roman" w:cs="Times New Roman"/>
          <w:snapToGrid w:val="0"/>
          <w:sz w:val="20"/>
          <w:szCs w:val="20"/>
        </w:rPr>
        <w:t>Yerden yüksekliği 500- 600 m</w:t>
      </w:r>
      <w:r w:rsidR="007D29BF" w:rsidRPr="0022068F">
        <w:rPr>
          <w:rFonts w:ascii="Times New Roman" w:hAnsi="Times New Roman" w:cs="Times New Roman"/>
          <w:snapToGrid w:val="0"/>
          <w:sz w:val="20"/>
          <w:szCs w:val="20"/>
        </w:rPr>
        <w:t>m. olacakt</w:t>
      </w:r>
      <w:r w:rsidR="00E66499" w:rsidRPr="0022068F">
        <w:rPr>
          <w:rFonts w:ascii="Times New Roman" w:hAnsi="Times New Roman" w:cs="Times New Roman"/>
          <w:snapToGrid w:val="0"/>
          <w:sz w:val="20"/>
          <w:szCs w:val="20"/>
        </w:rPr>
        <w:t>ır.</w:t>
      </w:r>
      <w:r w:rsidR="00EA460B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</w:t>
      </w:r>
    </w:p>
    <w:p w:rsidR="000552CE" w:rsidRPr="0022068F" w:rsidRDefault="00DF3521" w:rsidP="005C299D">
      <w:pPr>
        <w:shd w:val="clear" w:color="auto" w:fill="FFFFFF"/>
        <w:spacing w:after="0" w:line="360" w:lineRule="auto"/>
        <w:rPr>
          <w:rFonts w:ascii="Times New Roman" w:hAnsi="Times New Roman" w:cs="Times New Roman"/>
          <w:snapToGrid w:val="0"/>
          <w:sz w:val="20"/>
          <w:szCs w:val="20"/>
        </w:rPr>
      </w:pPr>
      <w:proofErr w:type="gramStart"/>
      <w:r>
        <w:rPr>
          <w:rFonts w:ascii="Times New Roman" w:hAnsi="Times New Roman" w:cs="Times New Roman"/>
          <w:snapToGrid w:val="0"/>
          <w:sz w:val="20"/>
          <w:szCs w:val="20"/>
        </w:rPr>
        <w:t xml:space="preserve">Kauçuk </w:t>
      </w:r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s</w:t>
      </w:r>
      <w:r w:rsidR="00B62A5F" w:rsidRPr="0022068F">
        <w:rPr>
          <w:rFonts w:ascii="Times New Roman" w:hAnsi="Times New Roman" w:cs="Times New Roman"/>
          <w:snapToGrid w:val="0"/>
          <w:sz w:val="20"/>
          <w:szCs w:val="20"/>
        </w:rPr>
        <w:t>üspansiyon</w:t>
      </w:r>
      <w:proofErr w:type="gramEnd"/>
      <w:r w:rsidR="00B62A5F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elemanının ve </w:t>
      </w:r>
      <w:proofErr w:type="spellStart"/>
      <w:r w:rsidR="00190093">
        <w:rPr>
          <w:rFonts w:ascii="Times New Roman" w:hAnsi="Times New Roman" w:cs="Times New Roman"/>
          <w:snapToGrid w:val="0"/>
          <w:sz w:val="20"/>
          <w:szCs w:val="20"/>
        </w:rPr>
        <w:t>y</w:t>
      </w:r>
      <w:r w:rsidR="00B62A5F" w:rsidRPr="0022068F">
        <w:rPr>
          <w:rFonts w:ascii="Times New Roman" w:hAnsi="Times New Roman" w:cs="Times New Roman"/>
          <w:snapToGrid w:val="0"/>
          <w:sz w:val="20"/>
          <w:szCs w:val="20"/>
        </w:rPr>
        <w:t>ataklama</w:t>
      </w:r>
      <w:proofErr w:type="spellEnd"/>
      <w:r w:rsidR="00B62A5F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sistemi döküm demir ve demir st</w:t>
      </w:r>
      <w:r w:rsidR="002E4774" w:rsidRPr="0022068F">
        <w:rPr>
          <w:rFonts w:ascii="Times New Roman" w:hAnsi="Times New Roman" w:cs="Times New Roman"/>
          <w:snapToGrid w:val="0"/>
          <w:sz w:val="20"/>
          <w:szCs w:val="20"/>
        </w:rPr>
        <w:t>r</w:t>
      </w:r>
      <w:r w:rsidR="00B62A5F" w:rsidRPr="0022068F">
        <w:rPr>
          <w:rFonts w:ascii="Times New Roman" w:hAnsi="Times New Roman" w:cs="Times New Roman"/>
          <w:snapToGrid w:val="0"/>
          <w:sz w:val="20"/>
          <w:szCs w:val="20"/>
        </w:rPr>
        <w:t>üktürün</w:t>
      </w:r>
      <w:r w:rsidR="005C299D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kaynatılarak </w:t>
      </w:r>
      <w:r w:rsidR="00B62A5F" w:rsidRPr="0022068F">
        <w:rPr>
          <w:rFonts w:ascii="Times New Roman" w:hAnsi="Times New Roman" w:cs="Times New Roman"/>
          <w:snapToGrid w:val="0"/>
          <w:sz w:val="20"/>
          <w:szCs w:val="20"/>
        </w:rPr>
        <w:t>oluşturulmalıdır.</w:t>
      </w:r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İç merkez 4 adet özel kauçuk </w:t>
      </w:r>
      <w:proofErr w:type="gramStart"/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>kombinasyo</w:t>
      </w:r>
      <w:r>
        <w:rPr>
          <w:rFonts w:ascii="Times New Roman" w:hAnsi="Times New Roman" w:cs="Times New Roman"/>
          <w:snapToGrid w:val="0"/>
          <w:sz w:val="20"/>
          <w:szCs w:val="20"/>
        </w:rPr>
        <w:t>ndan</w:t>
      </w:r>
      <w:proofErr w:type="gramEnd"/>
      <w:r>
        <w:rPr>
          <w:rFonts w:ascii="Times New Roman" w:hAnsi="Times New Roman" w:cs="Times New Roman"/>
          <w:snapToGrid w:val="0"/>
          <w:sz w:val="20"/>
          <w:szCs w:val="20"/>
        </w:rPr>
        <w:t xml:space="preserve"> oluşmalıdır. Kauçuk süspansiy</w:t>
      </w:r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on elemanı </w:t>
      </w:r>
      <w:proofErr w:type="spellStart"/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>oskilasyon</w:t>
      </w:r>
      <w:proofErr w:type="spellEnd"/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açısı en fazla 30°  olmalı, kabul edilebilir </w:t>
      </w:r>
      <w:proofErr w:type="gramStart"/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>aralık</w:t>
      </w:r>
      <w:proofErr w:type="gramEnd"/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30° </w:t>
      </w:r>
      <w:proofErr w:type="spellStart"/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>lik</w:t>
      </w:r>
      <w:proofErr w:type="spellEnd"/>
      <w:r w:rsidR="00D80C0C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 açısının düşürülmesi ile arttırılabilir.</w:t>
      </w:r>
      <w:r>
        <w:rPr>
          <w:rFonts w:ascii="Times New Roman" w:hAnsi="Times New Roman" w:cs="Times New Roman"/>
          <w:snapToGrid w:val="0"/>
          <w:sz w:val="20"/>
          <w:szCs w:val="20"/>
        </w:rPr>
        <w:t xml:space="preserve"> Kauçuk süspansiyo</w:t>
      </w:r>
      <w:r w:rsidR="00FC0EB2" w:rsidRPr="0022068F">
        <w:rPr>
          <w:rFonts w:ascii="Times New Roman" w:hAnsi="Times New Roman" w:cs="Times New Roman"/>
          <w:snapToGrid w:val="0"/>
          <w:sz w:val="20"/>
          <w:szCs w:val="20"/>
        </w:rPr>
        <w:t>n elem</w:t>
      </w:r>
      <w:r>
        <w:rPr>
          <w:rFonts w:ascii="Times New Roman" w:hAnsi="Times New Roman" w:cs="Times New Roman"/>
          <w:snapToGrid w:val="0"/>
          <w:sz w:val="20"/>
          <w:szCs w:val="20"/>
        </w:rPr>
        <w:t xml:space="preserve">anı ISO </w:t>
      </w:r>
      <w:proofErr w:type="gramStart"/>
      <w:r>
        <w:rPr>
          <w:rFonts w:ascii="Times New Roman" w:hAnsi="Times New Roman" w:cs="Times New Roman"/>
          <w:snapToGrid w:val="0"/>
          <w:sz w:val="20"/>
          <w:szCs w:val="20"/>
        </w:rPr>
        <w:t>1.4301</w:t>
      </w:r>
      <w:proofErr w:type="gramEnd"/>
      <w:r>
        <w:rPr>
          <w:rFonts w:ascii="Times New Roman" w:hAnsi="Times New Roman" w:cs="Times New Roman"/>
          <w:snapToGrid w:val="0"/>
          <w:sz w:val="20"/>
          <w:szCs w:val="20"/>
        </w:rPr>
        <w:t>/AISI 304 standar</w:t>
      </w:r>
      <w:r w:rsidR="00FC0EB2" w:rsidRPr="0022068F">
        <w:rPr>
          <w:rFonts w:ascii="Times New Roman" w:hAnsi="Times New Roman" w:cs="Times New Roman"/>
          <w:snapToGrid w:val="0"/>
          <w:sz w:val="20"/>
          <w:szCs w:val="20"/>
        </w:rPr>
        <w:t xml:space="preserve">dına uygun olarak imal edilmeli ve dış mekan hava koşullarına uygun olmalıdır. </w:t>
      </w:r>
    </w:p>
    <w:p w:rsidR="00EA460B" w:rsidRPr="0022068F" w:rsidRDefault="00190093" w:rsidP="00DA7335">
      <w:pPr>
        <w:shd w:val="clear" w:color="auto" w:fill="FFFFFF"/>
        <w:spacing w:after="0" w:line="360" w:lineRule="auto"/>
        <w:rPr>
          <w:rFonts w:ascii="Times New Roman" w:hAnsi="Times New Roman" w:cs="Times New Roman"/>
          <w:snapToGrid w:val="0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tr-TR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1452880</wp:posOffset>
            </wp:positionH>
            <wp:positionV relativeFrom="paragraph">
              <wp:posOffset>150495</wp:posOffset>
            </wp:positionV>
            <wp:extent cx="2562225" cy="1419225"/>
            <wp:effectExtent l="19050" t="0" r="9525" b="0"/>
            <wp:wrapTight wrapText="bothSides">
              <wp:wrapPolygon edited="0">
                <wp:start x="-161" y="0"/>
                <wp:lineTo x="-161" y="21455"/>
                <wp:lineTo x="21680" y="21455"/>
                <wp:lineTo x="21680" y="0"/>
                <wp:lineTo x="-161" y="0"/>
              </wp:wrapPolygon>
            </wp:wrapTight>
            <wp:docPr id="2" name="Resim 1" descr="C:\Users\NCOR\Desktop\TORSİYON\torsiyon-Mod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COR\Desktop\TORSİYON\torsiyon-Model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5118" t="19556" b="14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2C4F" w:rsidRPr="0022068F" w:rsidRDefault="00952C4F" w:rsidP="00DA7335">
      <w:pPr>
        <w:shd w:val="clear" w:color="auto" w:fill="FFFFFF"/>
        <w:spacing w:after="0" w:line="360" w:lineRule="auto"/>
        <w:rPr>
          <w:rFonts w:ascii="Times New Roman" w:hAnsi="Times New Roman" w:cs="Times New Roman"/>
          <w:snapToGrid w:val="0"/>
          <w:sz w:val="20"/>
          <w:szCs w:val="20"/>
        </w:rPr>
      </w:pPr>
    </w:p>
    <w:p w:rsidR="008402D2" w:rsidRPr="0022068F" w:rsidRDefault="008402D2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62A5F" w:rsidRPr="0022068F" w:rsidRDefault="00B62A5F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62A5F" w:rsidRDefault="00B62A5F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24981" w:rsidRDefault="00B24981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62A5F" w:rsidRPr="0022068F" w:rsidRDefault="00B62A5F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62A5F" w:rsidRPr="0022068F" w:rsidRDefault="00B62A5F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C299D" w:rsidRDefault="005C299D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22068F" w:rsidRDefault="00190093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2960370</wp:posOffset>
            </wp:positionH>
            <wp:positionV relativeFrom="paragraph">
              <wp:posOffset>74930</wp:posOffset>
            </wp:positionV>
            <wp:extent cx="1914525" cy="1352550"/>
            <wp:effectExtent l="19050" t="0" r="9525" b="0"/>
            <wp:wrapTight wrapText="bothSides">
              <wp:wrapPolygon edited="0">
                <wp:start x="-215" y="0"/>
                <wp:lineTo x="-215" y="21296"/>
                <wp:lineTo x="21707" y="21296"/>
                <wp:lineTo x="21707" y="0"/>
                <wp:lineTo x="-215" y="0"/>
              </wp:wrapPolygon>
            </wp:wrapTight>
            <wp:docPr id="23" name="Resim 8" descr="C:\Users\NCOR\Desktop\14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COR\Desktop\14,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4981">
        <w:rPr>
          <w:rFonts w:ascii="Times New Roman" w:eastAsia="Times New Roman" w:hAnsi="Times New Roman" w:cs="Times New Roman"/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381635</wp:posOffset>
            </wp:positionH>
            <wp:positionV relativeFrom="paragraph">
              <wp:posOffset>15875</wp:posOffset>
            </wp:positionV>
            <wp:extent cx="2007235" cy="1412240"/>
            <wp:effectExtent l="19050" t="0" r="0" b="0"/>
            <wp:wrapTight wrapText="bothSides">
              <wp:wrapPolygon edited="0">
                <wp:start x="-205" y="0"/>
                <wp:lineTo x="-205" y="21270"/>
                <wp:lineTo x="21525" y="21270"/>
                <wp:lineTo x="21525" y="0"/>
                <wp:lineTo x="-205" y="0"/>
              </wp:wrapPolygon>
            </wp:wrapTight>
            <wp:docPr id="22" name="Resim 7" descr="C:\Users\NCOR\Desktop\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COR\Desktop\14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141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68F" w:rsidRPr="0022068F" w:rsidRDefault="0022068F" w:rsidP="008402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22068F" w:rsidRDefault="0022068F" w:rsidP="005C29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2068F" w:rsidRDefault="00CF270D" w:rsidP="005C29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3" type="#_x0000_t32" style="position:absolute;margin-left:278.25pt;margin-top:.3pt;width:3.4pt;height:15.55pt;flip:y;z-index:25175142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pict>
          <v:shape id="_x0000_s1082" type="#_x0000_t32" style="position:absolute;margin-left:70.45pt;margin-top:4.55pt;width:0;height:23.1pt;flip:y;z-index:251750400" o:connectortype="straight">
            <v:stroke endarrow="block"/>
          </v:shape>
        </w:pict>
      </w:r>
    </w:p>
    <w:p w:rsidR="0022068F" w:rsidRDefault="0022068F" w:rsidP="005C29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2068F" w:rsidRDefault="0022068F" w:rsidP="005C29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2068F" w:rsidRDefault="00CF270D" w:rsidP="005C29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pict>
          <v:shape id="_x0000_s1081" type="#_x0000_t202" style="position:absolute;margin-left:35.8pt;margin-top:4.15pt;width:361.6pt;height:30.4pt;z-index:251748352;mso-height-percent:200;mso-height-percent:200;mso-width-relative:margin;mso-height-relative:margin" stroked="f">
            <v:textbox style="mso-fit-shape-to-text:t">
              <w:txbxContent>
                <w:p w:rsidR="00190093" w:rsidRPr="004E6612" w:rsidRDefault="00190093" w:rsidP="004E661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E661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Top Oyun Alanına sokma </w:t>
                  </w:r>
                </w:p>
              </w:txbxContent>
            </v:textbox>
          </v:shape>
        </w:pict>
      </w:r>
    </w:p>
    <w:p w:rsidR="0022068F" w:rsidRDefault="00190093" w:rsidP="005C29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1243330</wp:posOffset>
            </wp:positionH>
            <wp:positionV relativeFrom="paragraph">
              <wp:posOffset>113030</wp:posOffset>
            </wp:positionV>
            <wp:extent cx="2914650" cy="2057400"/>
            <wp:effectExtent l="19050" t="0" r="0" b="0"/>
            <wp:wrapTight wrapText="bothSides">
              <wp:wrapPolygon edited="0">
                <wp:start x="-141" y="0"/>
                <wp:lineTo x="-141" y="21400"/>
                <wp:lineTo x="21600" y="21400"/>
                <wp:lineTo x="21600" y="0"/>
                <wp:lineTo x="-141" y="0"/>
              </wp:wrapPolygon>
            </wp:wrapTight>
            <wp:docPr id="17" name="Resim 8" descr="C:\Users\NCOR\Desktop\TILT-Y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COR\Desktop\TILT-YA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5E4B" w:rsidRDefault="00CF270D" w:rsidP="005C29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pict>
          <v:shape id="_x0000_s1076" type="#_x0000_t202" style="position:absolute;margin-left:108.3pt;margin-top:134.35pt;width:221.9pt;height:59.15pt;z-index:251740160" stroked="f">
            <v:textbox>
              <w:txbxContent>
                <w:p w:rsidR="00190093" w:rsidRPr="0022068F" w:rsidRDefault="00190093" w:rsidP="002206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22068F">
                    <w:rPr>
                      <w:rFonts w:ascii="Times New Roman" w:hAnsi="Times New Roman" w:cs="Times New Roman"/>
                    </w:rPr>
                    <w:t xml:space="preserve">Zıplama </w:t>
                  </w:r>
                  <w:proofErr w:type="spellStart"/>
                  <w:r w:rsidRPr="0022068F">
                    <w:rPr>
                      <w:rFonts w:ascii="Times New Roman" w:hAnsi="Times New Roman" w:cs="Times New Roman"/>
                    </w:rPr>
                    <w:t>Tilti</w:t>
                  </w:r>
                  <w:proofErr w:type="spellEnd"/>
                  <w:r w:rsidRPr="0022068F">
                    <w:rPr>
                      <w:rFonts w:ascii="Times New Roman" w:hAnsi="Times New Roman" w:cs="Times New Roman"/>
                    </w:rPr>
                    <w:t xml:space="preserve"> Süspansiyon Elemanı Olarak </w:t>
                  </w:r>
                  <w:proofErr w:type="spellStart"/>
                  <w:r w:rsidRPr="0022068F">
                    <w:rPr>
                      <w:rFonts w:ascii="Times New Roman" w:hAnsi="Times New Roman" w:cs="Times New Roman"/>
                    </w:rPr>
                    <w:t>Torsiyonlu</w:t>
                  </w:r>
                  <w:proofErr w:type="spellEnd"/>
                  <w:r w:rsidRPr="0022068F">
                    <w:rPr>
                      <w:rFonts w:ascii="Times New Roman" w:hAnsi="Times New Roman" w:cs="Times New Roman"/>
                    </w:rPr>
                    <w:t xml:space="preserve"> Gösterim</w:t>
                  </w:r>
                </w:p>
              </w:txbxContent>
            </v:textbox>
          </v:shape>
        </w:pict>
      </w:r>
    </w:p>
    <w:p w:rsidR="00165E4B" w:rsidRPr="00165E4B" w:rsidRDefault="00165E4B" w:rsidP="00165E4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65E4B" w:rsidRPr="00165E4B" w:rsidRDefault="00165E4B" w:rsidP="00165E4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65E4B" w:rsidRPr="00165E4B" w:rsidRDefault="00165E4B" w:rsidP="00165E4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65E4B" w:rsidRPr="00165E4B" w:rsidRDefault="00165E4B" w:rsidP="00165E4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65E4B" w:rsidRPr="00165E4B" w:rsidRDefault="00165E4B" w:rsidP="00165E4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65E4B" w:rsidRDefault="00165E4B" w:rsidP="00165E4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65E4B" w:rsidRDefault="00165E4B" w:rsidP="00165E4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2068F" w:rsidRPr="00165E4B" w:rsidRDefault="00165E4B" w:rsidP="00C95D3E">
      <w:pPr>
        <w:rPr>
          <w:rFonts w:ascii="MyriadPro-Regular-Identity-H" w:hAnsi="MyriadPro-Regular-Identity-H" w:cs="MyriadPro-Regular-Identity-H"/>
          <w:b/>
          <w:sz w:val="24"/>
          <w:szCs w:val="24"/>
        </w:rPr>
      </w:pPr>
      <w:r w:rsidRPr="00165E4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C95D3E">
        <w:rPr>
          <w:rFonts w:ascii="Times New Roman" w:hAnsi="Times New Roman" w:cs="Times New Roman"/>
          <w:sz w:val="24"/>
          <w:szCs w:val="24"/>
        </w:rPr>
        <w:t xml:space="preserve">Görseller örnek amaçlı olup yazılı esaslara uymak şartı ile </w:t>
      </w:r>
      <w:r w:rsidR="00C95D3E">
        <w:rPr>
          <w:rFonts w:ascii="Times New Roman" w:hAnsi="Times New Roman" w:cs="Times New Roman"/>
          <w:b/>
          <w:sz w:val="24"/>
          <w:szCs w:val="24"/>
        </w:rPr>
        <w:t>dengi</w:t>
      </w:r>
      <w:r w:rsidR="00C95D3E">
        <w:rPr>
          <w:rFonts w:ascii="Times New Roman" w:hAnsi="Times New Roman" w:cs="Times New Roman"/>
          <w:sz w:val="24"/>
          <w:szCs w:val="24"/>
        </w:rPr>
        <w:t xml:space="preserve"> ürünler kabul edilecektir.</w:t>
      </w:r>
      <w:bookmarkStart w:id="0" w:name="_GoBack"/>
      <w:bookmarkEnd w:id="0"/>
      <w:r w:rsidR="00C95D3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2068F" w:rsidRPr="00165E4B" w:rsidSect="0019009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F20" w:rsidRDefault="00B80F20" w:rsidP="00BD6992">
      <w:pPr>
        <w:spacing w:after="0" w:line="240" w:lineRule="auto"/>
      </w:pPr>
      <w:r>
        <w:separator/>
      </w:r>
    </w:p>
  </w:endnote>
  <w:endnote w:type="continuationSeparator" w:id="0">
    <w:p w:rsidR="00B80F20" w:rsidRDefault="00B80F20" w:rsidP="00BD6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Pro-Regular-Identity-H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F20" w:rsidRDefault="00B80F20" w:rsidP="00BD6992">
      <w:pPr>
        <w:spacing w:after="0" w:line="240" w:lineRule="auto"/>
      </w:pPr>
      <w:r>
        <w:separator/>
      </w:r>
    </w:p>
  </w:footnote>
  <w:footnote w:type="continuationSeparator" w:id="0">
    <w:p w:rsidR="00B80F20" w:rsidRDefault="00B80F20" w:rsidP="00BD6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92E2E"/>
    <w:multiLevelType w:val="hybridMultilevel"/>
    <w:tmpl w:val="F02A2FE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2A600B"/>
    <w:multiLevelType w:val="hybridMultilevel"/>
    <w:tmpl w:val="B576EFC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2901F6F"/>
    <w:multiLevelType w:val="hybridMultilevel"/>
    <w:tmpl w:val="BC327A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4838E5"/>
    <w:multiLevelType w:val="hybridMultilevel"/>
    <w:tmpl w:val="DB8657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356102"/>
    <w:multiLevelType w:val="hybridMultilevel"/>
    <w:tmpl w:val="C1B4B81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6BE4BD7"/>
    <w:multiLevelType w:val="hybridMultilevel"/>
    <w:tmpl w:val="985C711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A57419A"/>
    <w:multiLevelType w:val="hybridMultilevel"/>
    <w:tmpl w:val="CBEA52B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4DAF"/>
    <w:rsid w:val="000552CE"/>
    <w:rsid w:val="00106CA8"/>
    <w:rsid w:val="0011395F"/>
    <w:rsid w:val="00147B8C"/>
    <w:rsid w:val="001546F4"/>
    <w:rsid w:val="00165E4B"/>
    <w:rsid w:val="00170120"/>
    <w:rsid w:val="00190093"/>
    <w:rsid w:val="001B2E74"/>
    <w:rsid w:val="001C2705"/>
    <w:rsid w:val="001C5080"/>
    <w:rsid w:val="001E115A"/>
    <w:rsid w:val="0022068F"/>
    <w:rsid w:val="00284DAF"/>
    <w:rsid w:val="002B5165"/>
    <w:rsid w:val="002B69C4"/>
    <w:rsid w:val="002D6E1E"/>
    <w:rsid w:val="002E4774"/>
    <w:rsid w:val="002E4965"/>
    <w:rsid w:val="0034017E"/>
    <w:rsid w:val="0035569E"/>
    <w:rsid w:val="00380A4D"/>
    <w:rsid w:val="003D37DD"/>
    <w:rsid w:val="004409C1"/>
    <w:rsid w:val="00446317"/>
    <w:rsid w:val="00460F44"/>
    <w:rsid w:val="004B37DB"/>
    <w:rsid w:val="004D646E"/>
    <w:rsid w:val="004E377E"/>
    <w:rsid w:val="004E6612"/>
    <w:rsid w:val="004F31F2"/>
    <w:rsid w:val="005045B3"/>
    <w:rsid w:val="00523D4B"/>
    <w:rsid w:val="0055687A"/>
    <w:rsid w:val="0057085C"/>
    <w:rsid w:val="00571A34"/>
    <w:rsid w:val="005C299D"/>
    <w:rsid w:val="005F2240"/>
    <w:rsid w:val="005F42BC"/>
    <w:rsid w:val="005F4AD1"/>
    <w:rsid w:val="00604941"/>
    <w:rsid w:val="00644A77"/>
    <w:rsid w:val="00650723"/>
    <w:rsid w:val="006C5FF2"/>
    <w:rsid w:val="00720BD3"/>
    <w:rsid w:val="007248F0"/>
    <w:rsid w:val="00740312"/>
    <w:rsid w:val="00784F9D"/>
    <w:rsid w:val="00791A8F"/>
    <w:rsid w:val="00792D5D"/>
    <w:rsid w:val="007D29BF"/>
    <w:rsid w:val="007E1A06"/>
    <w:rsid w:val="00821499"/>
    <w:rsid w:val="008402D2"/>
    <w:rsid w:val="00864BCC"/>
    <w:rsid w:val="00871404"/>
    <w:rsid w:val="008807BB"/>
    <w:rsid w:val="008A4183"/>
    <w:rsid w:val="008A6BCA"/>
    <w:rsid w:val="008D1B6E"/>
    <w:rsid w:val="008F1380"/>
    <w:rsid w:val="009333BC"/>
    <w:rsid w:val="00952C4F"/>
    <w:rsid w:val="009919D3"/>
    <w:rsid w:val="00991DA4"/>
    <w:rsid w:val="009A2777"/>
    <w:rsid w:val="009C73A3"/>
    <w:rsid w:val="009D60AF"/>
    <w:rsid w:val="00A36E6E"/>
    <w:rsid w:val="00A43590"/>
    <w:rsid w:val="00A766A4"/>
    <w:rsid w:val="00AE613B"/>
    <w:rsid w:val="00AF74F4"/>
    <w:rsid w:val="00B04727"/>
    <w:rsid w:val="00B12DF2"/>
    <w:rsid w:val="00B236AA"/>
    <w:rsid w:val="00B24981"/>
    <w:rsid w:val="00B32591"/>
    <w:rsid w:val="00B62A5F"/>
    <w:rsid w:val="00B80F20"/>
    <w:rsid w:val="00BC7C99"/>
    <w:rsid w:val="00BD6992"/>
    <w:rsid w:val="00C611A9"/>
    <w:rsid w:val="00C90764"/>
    <w:rsid w:val="00C95D3E"/>
    <w:rsid w:val="00CF270D"/>
    <w:rsid w:val="00D17687"/>
    <w:rsid w:val="00D26AF6"/>
    <w:rsid w:val="00D30E89"/>
    <w:rsid w:val="00D4049E"/>
    <w:rsid w:val="00D646FE"/>
    <w:rsid w:val="00D80C0C"/>
    <w:rsid w:val="00D910DA"/>
    <w:rsid w:val="00DA7335"/>
    <w:rsid w:val="00DB21BE"/>
    <w:rsid w:val="00DD3AD4"/>
    <w:rsid w:val="00DE0E79"/>
    <w:rsid w:val="00DF3521"/>
    <w:rsid w:val="00DF7C7A"/>
    <w:rsid w:val="00E056A2"/>
    <w:rsid w:val="00E05CD1"/>
    <w:rsid w:val="00E4166C"/>
    <w:rsid w:val="00E460DA"/>
    <w:rsid w:val="00E66499"/>
    <w:rsid w:val="00E74351"/>
    <w:rsid w:val="00E85279"/>
    <w:rsid w:val="00E911C7"/>
    <w:rsid w:val="00E91B1E"/>
    <w:rsid w:val="00E94E33"/>
    <w:rsid w:val="00EA460B"/>
    <w:rsid w:val="00EB26BE"/>
    <w:rsid w:val="00ED4139"/>
    <w:rsid w:val="00F14FF2"/>
    <w:rsid w:val="00F54598"/>
    <w:rsid w:val="00F61C06"/>
    <w:rsid w:val="00F826C0"/>
    <w:rsid w:val="00FC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  <o:rules v:ext="edit">
        <o:r id="V:Rule3" type="connector" idref="#_x0000_s1082"/>
        <o:r id="V:Rule4" type="connector" idref="#_x0000_s108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1F2"/>
  </w:style>
  <w:style w:type="paragraph" w:styleId="Balk1">
    <w:name w:val="heading 1"/>
    <w:basedOn w:val="Normal"/>
    <w:next w:val="Normal"/>
    <w:link w:val="Balk1Char"/>
    <w:qFormat/>
    <w:rsid w:val="0011395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84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4DAF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11395F"/>
    <w:rPr>
      <w:rFonts w:ascii="Times New Roman" w:eastAsia="Times New Roman" w:hAnsi="Times New Roman" w:cs="Times New Roman"/>
      <w:b/>
      <w:bCs/>
      <w:sz w:val="24"/>
      <w:szCs w:val="24"/>
      <w:u w:val="single"/>
      <w:lang w:eastAsia="tr-TR"/>
    </w:rPr>
  </w:style>
  <w:style w:type="paragraph" w:styleId="ListeParagraf">
    <w:name w:val="List Paragraph"/>
    <w:basedOn w:val="Normal"/>
    <w:uiPriority w:val="34"/>
    <w:qFormat/>
    <w:rsid w:val="004E66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BD6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D6992"/>
  </w:style>
  <w:style w:type="paragraph" w:styleId="Altbilgi">
    <w:name w:val="footer"/>
    <w:basedOn w:val="Normal"/>
    <w:link w:val="AltbilgiChar"/>
    <w:uiPriority w:val="99"/>
    <w:semiHidden/>
    <w:unhideWhenUsed/>
    <w:rsid w:val="00BD6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D69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0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1E781-C4D0-4B9C-8B9E-B5C5F55FF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Neslihan Çor</dc:creator>
  <cp:lastModifiedBy>Hp</cp:lastModifiedBy>
  <cp:revision>11</cp:revision>
  <cp:lastPrinted>2014-10-15T12:56:00Z</cp:lastPrinted>
  <dcterms:created xsi:type="dcterms:W3CDTF">2015-06-29T12:01:00Z</dcterms:created>
  <dcterms:modified xsi:type="dcterms:W3CDTF">2023-01-16T11:38:00Z</dcterms:modified>
</cp:coreProperties>
</file>